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63" w:type="dxa"/>
        <w:tblInd w:w="-14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452"/>
        <w:gridCol w:w="567"/>
        <w:gridCol w:w="2410"/>
        <w:gridCol w:w="2734"/>
      </w:tblGrid>
      <w:tr w:rsidR="00940C84" w:rsidRPr="00727657" w14:paraId="66E5DFD7" w14:textId="77777777" w:rsidTr="00697491">
        <w:tc>
          <w:tcPr>
            <w:tcW w:w="10163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D9E2F3"/>
          </w:tcPr>
          <w:p w14:paraId="4BED929C" w14:textId="77777777" w:rsidR="00940C84" w:rsidRDefault="00940C84" w:rsidP="00697491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727657">
              <w:rPr>
                <w:rFonts w:ascii="Cambria" w:hAnsi="Cambria"/>
                <w:sz w:val="22"/>
                <w:szCs w:val="22"/>
              </w:rPr>
              <w:t xml:space="preserve">БЮЛЕТЕНЬ  </w:t>
            </w:r>
            <w:r>
              <w:rPr>
                <w:rFonts w:ascii="Cambria" w:hAnsi="Cambria"/>
                <w:sz w:val="22"/>
                <w:szCs w:val="22"/>
              </w:rPr>
              <w:t>№2</w:t>
            </w:r>
          </w:p>
          <w:p w14:paraId="741E584A" w14:textId="77777777" w:rsidR="00940C84" w:rsidRPr="00727657" w:rsidRDefault="00940C84" w:rsidP="00697491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727657">
              <w:rPr>
                <w:rFonts w:ascii="Cambria" w:hAnsi="Cambria"/>
                <w:sz w:val="22"/>
                <w:szCs w:val="22"/>
              </w:rPr>
              <w:t>для голосування на  загальних зборах</w:t>
            </w:r>
          </w:p>
          <w:p w14:paraId="4B2E051F" w14:textId="77777777" w:rsidR="00940C84" w:rsidRPr="00727657" w:rsidRDefault="00940C84" w:rsidP="00697491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D86677">
              <w:rPr>
                <w:rStyle w:val="spanrvts0"/>
                <w:rFonts w:ascii="Cambria" w:eastAsia="SimSun" w:hAnsi="Cambria"/>
                <w:sz w:val="22"/>
                <w:szCs w:val="22"/>
              </w:rPr>
              <w:t>з питань обрання органів товариства (крім кумулятивного голосування)</w:t>
            </w:r>
          </w:p>
          <w:p w14:paraId="3F874204" w14:textId="77777777" w:rsidR="00940C84" w:rsidRPr="00E71BCF" w:rsidRDefault="00940C84" w:rsidP="00697491">
            <w:pPr>
              <w:pStyle w:val="a3"/>
              <w:widowControl/>
              <w:spacing w:before="120"/>
              <w:jc w:val="center"/>
              <w:rPr>
                <w:rFonts w:ascii="Cambria" w:hAnsi="Cambria" w:cs="Cambria"/>
                <w:b/>
                <w:bCs/>
                <w:color w:val="000000"/>
                <w:sz w:val="22"/>
                <w:szCs w:val="22"/>
              </w:rPr>
            </w:pPr>
            <w:r w:rsidRPr="00E71BCF">
              <w:rPr>
                <w:rStyle w:val="spanrvts0"/>
                <w:rFonts w:ascii="Cambria" w:eastAsia="SimSun" w:hAnsi="Cambria"/>
                <w:b/>
                <w:bCs/>
                <w:sz w:val="22"/>
                <w:szCs w:val="22"/>
              </w:rPr>
              <w:t xml:space="preserve">ПРИВАТНЕ АКЦІОНЕРНЕ ТОВАРИСТВО </w:t>
            </w:r>
            <w:r w:rsidRPr="006F7CF3">
              <w:rPr>
                <w:rStyle w:val="spanrvts0"/>
                <w:rFonts w:ascii="Cambria" w:eastAsia="SimSun" w:hAnsi="Cambria"/>
                <w:b/>
                <w:bCs/>
                <w:sz w:val="22"/>
                <w:szCs w:val="22"/>
              </w:rPr>
              <w:t>"</w:t>
            </w:r>
            <w:r w:rsidRPr="006F7CF3"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КИЇВГІДРОМОНТАЖ</w:t>
            </w:r>
            <w:r w:rsidRPr="006F7CF3">
              <w:rPr>
                <w:rStyle w:val="spanrvts0"/>
                <w:rFonts w:ascii="Cambria" w:eastAsia="SimSun" w:hAnsi="Cambria"/>
                <w:b/>
                <w:bCs/>
                <w:sz w:val="22"/>
                <w:szCs w:val="22"/>
              </w:rPr>
              <w:t>"</w:t>
            </w:r>
          </w:p>
          <w:p w14:paraId="42FC5F6E" w14:textId="77777777" w:rsidR="00940C84" w:rsidRPr="00727657" w:rsidRDefault="00940C84" w:rsidP="00697491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E71BCF">
              <w:rPr>
                <w:rFonts w:ascii="Cambria" w:hAnsi="Cambria"/>
                <w:sz w:val="22"/>
                <w:szCs w:val="22"/>
              </w:rPr>
              <w:t xml:space="preserve">(ідентифікаційний код юридичної особи </w:t>
            </w:r>
            <w:r w:rsidRPr="006F7CF3">
              <w:rPr>
                <w:rStyle w:val="spanrvts0"/>
                <w:rFonts w:ascii="Cambria" w:eastAsia="SimSun" w:hAnsi="Cambria"/>
                <w:sz w:val="22"/>
                <w:szCs w:val="22"/>
              </w:rPr>
              <w:t>13705021</w:t>
            </w:r>
            <w:r w:rsidRPr="00E71BCF">
              <w:rPr>
                <w:rFonts w:ascii="Cambria" w:hAnsi="Cambria"/>
                <w:sz w:val="22"/>
                <w:szCs w:val="22"/>
              </w:rPr>
              <w:t>)</w:t>
            </w:r>
          </w:p>
        </w:tc>
      </w:tr>
      <w:tr w:rsidR="00940C84" w:rsidRPr="00344E8E" w14:paraId="6D0712A9" w14:textId="77777777" w:rsidTr="00697491">
        <w:tc>
          <w:tcPr>
            <w:tcW w:w="5019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1BC935FE" w14:textId="77777777" w:rsidR="00940C84" w:rsidRPr="00344E8E" w:rsidRDefault="00940C84" w:rsidP="00697491">
            <w:pPr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 w:rsidRPr="00344E8E">
              <w:rPr>
                <w:rFonts w:ascii="Cambria" w:hAnsi="Cambria" w:cs="Times New Roman"/>
                <w:color w:val="000000"/>
                <w:sz w:val="20"/>
                <w:szCs w:val="20"/>
              </w:rPr>
              <w:t xml:space="preserve">Дата проведення загальних зборів </w:t>
            </w:r>
          </w:p>
        </w:tc>
        <w:tc>
          <w:tcPr>
            <w:tcW w:w="5144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1129008E" w14:textId="77777777" w:rsidR="00940C84" w:rsidRPr="00344E8E" w:rsidRDefault="00940C84" w:rsidP="00697491">
            <w:pPr>
              <w:rPr>
                <w:rFonts w:ascii="Cambria" w:hAnsi="Cambria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 w:cs="Times New Roman"/>
                <w:b/>
                <w:i/>
                <w:color w:val="000000"/>
                <w:sz w:val="20"/>
                <w:szCs w:val="20"/>
                <w:lang w:val="ru-RU"/>
              </w:rPr>
              <w:t xml:space="preserve">27 </w:t>
            </w:r>
            <w:proofErr w:type="spellStart"/>
            <w:r>
              <w:rPr>
                <w:rFonts w:ascii="Cambria" w:hAnsi="Cambria" w:cs="Times New Roman"/>
                <w:b/>
                <w:i/>
                <w:color w:val="000000"/>
                <w:sz w:val="20"/>
                <w:szCs w:val="20"/>
                <w:lang w:val="ru-RU"/>
              </w:rPr>
              <w:t>травня</w:t>
            </w:r>
            <w:proofErr w:type="spellEnd"/>
            <w:r w:rsidRPr="00567794">
              <w:rPr>
                <w:rFonts w:ascii="Cambria" w:hAnsi="Cambria" w:cs="Times New Roman"/>
                <w:b/>
                <w:i/>
                <w:color w:val="000000"/>
                <w:sz w:val="20"/>
                <w:szCs w:val="20"/>
              </w:rPr>
              <w:t xml:space="preserve"> 202</w:t>
            </w:r>
            <w:r>
              <w:rPr>
                <w:rFonts w:ascii="Cambria" w:hAnsi="Cambria" w:cs="Times New Roman"/>
                <w:b/>
                <w:i/>
                <w:color w:val="000000"/>
                <w:sz w:val="20"/>
                <w:szCs w:val="20"/>
              </w:rPr>
              <w:t>5</w:t>
            </w:r>
            <w:r w:rsidRPr="00567794">
              <w:rPr>
                <w:rFonts w:ascii="Cambria" w:hAnsi="Cambria" w:cs="Times New Roman"/>
                <w:b/>
                <w:i/>
                <w:color w:val="000000"/>
                <w:sz w:val="20"/>
                <w:szCs w:val="20"/>
              </w:rPr>
              <w:t xml:space="preserve"> року</w:t>
            </w:r>
          </w:p>
        </w:tc>
      </w:tr>
      <w:tr w:rsidR="00940C84" w:rsidRPr="00567794" w14:paraId="288E32A8" w14:textId="77777777" w:rsidTr="00697491">
        <w:tc>
          <w:tcPr>
            <w:tcW w:w="5019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4363DDBF" w14:textId="77777777" w:rsidR="00940C84" w:rsidRPr="00567794" w:rsidRDefault="00940C84" w:rsidP="00697491">
            <w:pPr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 w:rsidRPr="00567794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>Дат</w:t>
            </w:r>
            <w:r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>а</w:t>
            </w:r>
            <w:r w:rsidRPr="00567794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 xml:space="preserve"> і час початку та завершення голосування</w:t>
            </w:r>
          </w:p>
        </w:tc>
        <w:tc>
          <w:tcPr>
            <w:tcW w:w="5144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693EC811" w14:textId="77777777" w:rsidR="00940C84" w:rsidRPr="00567794" w:rsidRDefault="00940C84" w:rsidP="00697491">
            <w:pPr>
              <w:rPr>
                <w:rFonts w:ascii="Cambria" w:hAnsi="Cambria" w:cs="Times New Roman"/>
                <w:b/>
                <w:i/>
                <w:color w:val="000000"/>
                <w:sz w:val="20"/>
                <w:szCs w:val="20"/>
                <w:lang w:val="ru-RU"/>
              </w:rPr>
            </w:pPr>
            <w:r w:rsidRPr="00567794">
              <w:rPr>
                <w:rFonts w:ascii="Cambria" w:hAnsi="Cambria" w:cs="Times New Roman"/>
                <w:bCs/>
                <w:color w:val="000000"/>
                <w:sz w:val="20"/>
                <w:szCs w:val="20"/>
              </w:rPr>
              <w:t xml:space="preserve">Голосування на Загальних зборах розпочинається з моменту розміщення на веб-сайті  Товариства бюлетеню для голосування – не пізніше </w:t>
            </w:r>
            <w:r w:rsidRPr="004E2198">
              <w:rPr>
                <w:rFonts w:ascii="Cambria" w:hAnsi="Cambria" w:cs="Times New Roman"/>
                <w:bCs/>
                <w:color w:val="000000"/>
                <w:sz w:val="20"/>
                <w:szCs w:val="20"/>
              </w:rPr>
              <w:t xml:space="preserve">11 години </w:t>
            </w:r>
            <w:r>
              <w:rPr>
                <w:rFonts w:ascii="Cambria" w:hAnsi="Cambria" w:cs="Times New Roman"/>
                <w:bCs/>
                <w:sz w:val="20"/>
                <w:szCs w:val="20"/>
              </w:rPr>
              <w:t>16 травня</w:t>
            </w:r>
            <w:r w:rsidRPr="004E2198">
              <w:rPr>
                <w:rFonts w:ascii="Cambria" w:hAnsi="Cambria" w:cs="Times New Roman"/>
                <w:bCs/>
                <w:sz w:val="20"/>
                <w:szCs w:val="20"/>
              </w:rPr>
              <w:t xml:space="preserve"> 202</w:t>
            </w:r>
            <w:r>
              <w:rPr>
                <w:rFonts w:ascii="Cambria" w:hAnsi="Cambria" w:cs="Times New Roman"/>
                <w:bCs/>
                <w:sz w:val="20"/>
                <w:szCs w:val="20"/>
              </w:rPr>
              <w:t>5</w:t>
            </w:r>
            <w:r w:rsidRPr="004E2198">
              <w:rPr>
                <w:rFonts w:ascii="Cambria" w:hAnsi="Cambria" w:cs="Times New Roman"/>
                <w:bCs/>
                <w:sz w:val="20"/>
                <w:szCs w:val="20"/>
              </w:rPr>
              <w:t xml:space="preserve"> року</w:t>
            </w:r>
            <w:r w:rsidRPr="004E2198">
              <w:rPr>
                <w:rFonts w:ascii="Cambria" w:hAnsi="Cambria" w:cs="Times New Roman"/>
                <w:bCs/>
                <w:color w:val="000000"/>
                <w:sz w:val="20"/>
                <w:szCs w:val="20"/>
              </w:rPr>
              <w:t xml:space="preserve">.   </w:t>
            </w:r>
            <w:r w:rsidRPr="00567794">
              <w:rPr>
                <w:rFonts w:ascii="Cambria" w:hAnsi="Cambria" w:cs="Times New Roman"/>
                <w:color w:val="000000"/>
                <w:sz w:val="20"/>
                <w:szCs w:val="20"/>
              </w:rPr>
              <w:t xml:space="preserve">Бюлетені приймаються виключно до 18 години </w:t>
            </w:r>
            <w:r>
              <w:rPr>
                <w:rFonts w:ascii="Cambria" w:hAnsi="Cambria" w:cs="Times New Roman"/>
                <w:color w:val="000000"/>
                <w:sz w:val="20"/>
                <w:szCs w:val="20"/>
              </w:rPr>
              <w:t>27</w:t>
            </w:r>
            <w:r w:rsidRPr="00567794">
              <w:rPr>
                <w:rFonts w:ascii="Cambria" w:hAnsi="Cambria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mbria" w:hAnsi="Cambria" w:cs="Times New Roman"/>
                <w:color w:val="000000"/>
                <w:sz w:val="20"/>
                <w:szCs w:val="20"/>
              </w:rPr>
              <w:t>травня</w:t>
            </w:r>
            <w:r w:rsidRPr="00567794">
              <w:rPr>
                <w:rFonts w:ascii="Cambria" w:hAnsi="Cambria" w:cs="Times New Roman"/>
                <w:color w:val="000000"/>
                <w:sz w:val="20"/>
                <w:szCs w:val="20"/>
              </w:rPr>
              <w:t xml:space="preserve"> 202</w:t>
            </w:r>
            <w:r>
              <w:rPr>
                <w:rFonts w:ascii="Cambria" w:hAnsi="Cambria" w:cs="Times New Roman"/>
                <w:color w:val="000000"/>
                <w:sz w:val="20"/>
                <w:szCs w:val="20"/>
              </w:rPr>
              <w:t>5</w:t>
            </w:r>
            <w:r w:rsidRPr="00567794">
              <w:rPr>
                <w:rFonts w:ascii="Cambria" w:hAnsi="Cambria" w:cs="Times New Roman"/>
                <w:color w:val="000000"/>
                <w:sz w:val="20"/>
                <w:szCs w:val="20"/>
              </w:rPr>
              <w:t xml:space="preserve"> року (дата і час завершення голосування).</w:t>
            </w:r>
          </w:p>
        </w:tc>
      </w:tr>
      <w:tr w:rsidR="00940C84" w:rsidRPr="005755B0" w14:paraId="70E945AB" w14:textId="77777777" w:rsidTr="00697491">
        <w:tc>
          <w:tcPr>
            <w:tcW w:w="5019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723A21E2" w14:textId="77777777" w:rsidR="00940C84" w:rsidRDefault="00940C84" w:rsidP="00697491">
            <w:pPr>
              <w:rPr>
                <w:rFonts w:ascii="Cambria" w:hAnsi="Cambria" w:cs="Times New Roman"/>
                <w:sz w:val="20"/>
                <w:szCs w:val="20"/>
              </w:rPr>
            </w:pPr>
            <w:r w:rsidRPr="005755B0">
              <w:rPr>
                <w:rFonts w:ascii="Cambria" w:hAnsi="Cambria" w:cs="Times New Roman"/>
                <w:sz w:val="20"/>
                <w:szCs w:val="20"/>
              </w:rPr>
              <w:t xml:space="preserve">Реквізити акціонера </w:t>
            </w:r>
          </w:p>
          <w:p w14:paraId="3B32C68D" w14:textId="77777777" w:rsidR="00940C84" w:rsidRDefault="00940C84" w:rsidP="00697491">
            <w:pPr>
              <w:rPr>
                <w:rFonts w:ascii="Cambria" w:hAnsi="Cambria" w:cs="Times New Roman"/>
                <w:sz w:val="20"/>
                <w:szCs w:val="20"/>
              </w:rPr>
            </w:pPr>
          </w:p>
          <w:p w14:paraId="25F7D4FC" w14:textId="77777777" w:rsidR="00940C84" w:rsidRPr="00FD04C5" w:rsidRDefault="00940C84" w:rsidP="00697491">
            <w:pPr>
              <w:rPr>
                <w:bCs/>
                <w:color w:val="000000"/>
                <w:sz w:val="18"/>
                <w:szCs w:val="18"/>
              </w:rPr>
            </w:pPr>
            <w:r w:rsidRPr="00FD04C5">
              <w:rPr>
                <w:bCs/>
                <w:color w:val="000000"/>
                <w:sz w:val="18"/>
                <w:szCs w:val="18"/>
              </w:rPr>
              <w:t>П.І.Б./найменування акціонера або зазначення, що акціонером є держава або територіальна громада (із зазначенням назви)</w:t>
            </w:r>
          </w:p>
          <w:p w14:paraId="2FB27F25" w14:textId="77777777" w:rsidR="00940C84" w:rsidRPr="00FD04C5" w:rsidRDefault="00940C84" w:rsidP="00697491">
            <w:pPr>
              <w:rPr>
                <w:rFonts w:ascii="Cambria" w:hAnsi="Cambria" w:cs="Times New Roman"/>
                <w:sz w:val="18"/>
                <w:szCs w:val="18"/>
              </w:rPr>
            </w:pPr>
          </w:p>
          <w:p w14:paraId="6DC47FBC" w14:textId="77777777" w:rsidR="00940C84" w:rsidRPr="00FD04C5" w:rsidRDefault="00940C84" w:rsidP="00697491">
            <w:pPr>
              <w:rPr>
                <w:sz w:val="18"/>
                <w:szCs w:val="18"/>
              </w:rPr>
            </w:pPr>
            <w:r w:rsidRPr="00FD04C5">
              <w:rPr>
                <w:sz w:val="18"/>
                <w:szCs w:val="18"/>
              </w:rPr>
              <w:t xml:space="preserve">Назва, серія (за наявності), номер, дата видачі документа, що посвідчує фізичну особу та РНОКПП (за наявності) – для фізичної особи </w:t>
            </w:r>
          </w:p>
          <w:p w14:paraId="26655293" w14:textId="77777777" w:rsidR="00940C84" w:rsidRPr="00FD04C5" w:rsidRDefault="00940C84" w:rsidP="00697491">
            <w:pPr>
              <w:rPr>
                <w:sz w:val="18"/>
                <w:szCs w:val="18"/>
              </w:rPr>
            </w:pPr>
          </w:p>
          <w:p w14:paraId="181D8DDF" w14:textId="77777777" w:rsidR="00940C84" w:rsidRDefault="00940C84" w:rsidP="00697491">
            <w:pPr>
              <w:rPr>
                <w:sz w:val="18"/>
                <w:szCs w:val="18"/>
              </w:rPr>
            </w:pPr>
            <w:r w:rsidRPr="00FD04C5">
              <w:rPr>
                <w:sz w:val="18"/>
                <w:szCs w:val="18"/>
              </w:rPr>
              <w:t>Код за ЄДРПОУ (у тому числі уповноваженого органу на управління державним або комунальним майном) та код за ЄДРІСІ (за наявності) або номер реєстрації у  торговому, судовому або банківському реєстрі (для юридичних осіб, зареєстрованих за межами України)</w:t>
            </w:r>
            <w:r w:rsidRPr="00FD04C5">
              <w:rPr>
                <w:i/>
                <w:sz w:val="18"/>
                <w:szCs w:val="18"/>
              </w:rPr>
              <w:t xml:space="preserve">  </w:t>
            </w:r>
            <w:r w:rsidRPr="00FD04C5">
              <w:rPr>
                <w:sz w:val="18"/>
                <w:szCs w:val="18"/>
              </w:rPr>
              <w:t>- для юридичної особи</w:t>
            </w:r>
          </w:p>
          <w:p w14:paraId="40D86DE4" w14:textId="77777777" w:rsidR="00940C84" w:rsidRPr="005755B0" w:rsidRDefault="00940C84" w:rsidP="00697491">
            <w:pPr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5144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49FCA16A" w14:textId="77777777" w:rsidR="00940C84" w:rsidRPr="005755B0" w:rsidRDefault="00940C84" w:rsidP="00697491">
            <w:pPr>
              <w:rPr>
                <w:rFonts w:ascii="Cambria" w:hAnsi="Cambria" w:cs="Times New Roman"/>
                <w:sz w:val="20"/>
                <w:szCs w:val="20"/>
              </w:rPr>
            </w:pPr>
          </w:p>
          <w:p w14:paraId="7BC93453" w14:textId="77777777" w:rsidR="00940C84" w:rsidRPr="005755B0" w:rsidRDefault="00940C84" w:rsidP="00697491">
            <w:pPr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940C84" w:rsidRPr="00FD04C5" w14:paraId="4F109FC3" w14:textId="77777777" w:rsidTr="00697491">
        <w:tc>
          <w:tcPr>
            <w:tcW w:w="5019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40229227" w14:textId="77777777" w:rsidR="00940C84" w:rsidRPr="005755B0" w:rsidRDefault="00940C84" w:rsidP="00697491">
            <w:pPr>
              <w:rPr>
                <w:rFonts w:ascii="Cambria" w:hAnsi="Cambria" w:cs="Times New Roman"/>
                <w:sz w:val="20"/>
                <w:szCs w:val="20"/>
              </w:rPr>
            </w:pPr>
            <w:r w:rsidRPr="005755B0">
              <w:rPr>
                <w:rFonts w:ascii="Cambria" w:hAnsi="Cambria" w:cs="Times New Roman"/>
                <w:sz w:val="20"/>
                <w:szCs w:val="20"/>
              </w:rPr>
              <w:t>Кількість голосів, що належать акціонеру</w:t>
            </w:r>
          </w:p>
        </w:tc>
        <w:tc>
          <w:tcPr>
            <w:tcW w:w="5144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094DC4B4" w14:textId="77777777" w:rsidR="00940C84" w:rsidRDefault="00940C84" w:rsidP="00697491">
            <w:pPr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ascii="Cambria" w:hAnsi="Cambria" w:cs="Times New Roman"/>
                <w:sz w:val="20"/>
                <w:szCs w:val="20"/>
              </w:rPr>
              <w:t>________ (_____________________________)</w:t>
            </w:r>
          </w:p>
          <w:p w14:paraId="077FDB66" w14:textId="77777777" w:rsidR="00940C84" w:rsidRPr="00FD04C5" w:rsidRDefault="00940C84" w:rsidP="00697491">
            <w:pPr>
              <w:rPr>
                <w:rFonts w:ascii="Cambria" w:hAnsi="Cambria" w:cs="Times New Roman"/>
                <w:sz w:val="20"/>
                <w:szCs w:val="20"/>
                <w:vertAlign w:val="superscript"/>
              </w:rPr>
            </w:pPr>
            <w:r>
              <w:rPr>
                <w:rFonts w:ascii="Cambria" w:hAnsi="Cambria" w:cs="Times New Roman"/>
                <w:sz w:val="20"/>
                <w:szCs w:val="20"/>
              </w:rPr>
              <w:t xml:space="preserve">                                 </w:t>
            </w:r>
            <w:r w:rsidRPr="00FD04C5">
              <w:rPr>
                <w:rFonts w:ascii="Cambria" w:hAnsi="Cambria" w:cs="Times New Roman"/>
                <w:sz w:val="20"/>
                <w:szCs w:val="20"/>
                <w:vertAlign w:val="superscript"/>
              </w:rPr>
              <w:t>прописом</w:t>
            </w:r>
          </w:p>
        </w:tc>
      </w:tr>
      <w:tr w:rsidR="00940C84" w:rsidRPr="005755B0" w14:paraId="4B61B10A" w14:textId="77777777" w:rsidTr="00697491">
        <w:tc>
          <w:tcPr>
            <w:tcW w:w="5019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4BCDCF29" w14:textId="77777777" w:rsidR="00940C84" w:rsidRDefault="00940C84" w:rsidP="00697491">
            <w:pPr>
              <w:rPr>
                <w:rFonts w:ascii="Cambria" w:hAnsi="Cambria" w:cs="Times New Roman"/>
                <w:sz w:val="20"/>
                <w:szCs w:val="20"/>
              </w:rPr>
            </w:pPr>
            <w:r w:rsidRPr="005755B0">
              <w:rPr>
                <w:rFonts w:ascii="Cambria" w:hAnsi="Cambria" w:cs="Times New Roman"/>
                <w:sz w:val="20"/>
                <w:szCs w:val="20"/>
              </w:rPr>
              <w:t>Реквізити представника акціонера (за наявності)</w:t>
            </w:r>
          </w:p>
          <w:p w14:paraId="31913123" w14:textId="77777777" w:rsidR="00940C84" w:rsidRDefault="00940C84" w:rsidP="00697491">
            <w:pPr>
              <w:rPr>
                <w:rFonts w:ascii="Cambria" w:hAnsi="Cambria" w:cs="Times New Roman"/>
                <w:sz w:val="20"/>
                <w:szCs w:val="20"/>
              </w:rPr>
            </w:pPr>
          </w:p>
          <w:p w14:paraId="2A16CC01" w14:textId="77777777" w:rsidR="00940C84" w:rsidRPr="00FD04C5" w:rsidRDefault="00940C84" w:rsidP="00697491">
            <w:pPr>
              <w:rPr>
                <w:sz w:val="18"/>
                <w:szCs w:val="18"/>
              </w:rPr>
            </w:pPr>
            <w:r w:rsidRPr="00FD04C5">
              <w:rPr>
                <w:sz w:val="18"/>
                <w:szCs w:val="18"/>
              </w:rPr>
              <w:t>П.І.Б.</w:t>
            </w:r>
            <w:r w:rsidRPr="00FD04C5">
              <w:rPr>
                <w:bCs/>
                <w:color w:val="000000"/>
                <w:sz w:val="18"/>
                <w:szCs w:val="18"/>
              </w:rPr>
              <w:t xml:space="preserve"> /найменування</w:t>
            </w:r>
            <w:r w:rsidRPr="00FD04C5">
              <w:rPr>
                <w:sz w:val="18"/>
                <w:szCs w:val="18"/>
              </w:rPr>
              <w:t xml:space="preserve"> представника акціонера</w:t>
            </w:r>
          </w:p>
          <w:p w14:paraId="479D165C" w14:textId="77777777" w:rsidR="00940C84" w:rsidRPr="00FD04C5" w:rsidRDefault="00940C84" w:rsidP="00697491">
            <w:pPr>
              <w:rPr>
                <w:sz w:val="18"/>
                <w:szCs w:val="18"/>
              </w:rPr>
            </w:pPr>
          </w:p>
          <w:p w14:paraId="706F92A6" w14:textId="77777777" w:rsidR="00940C84" w:rsidRPr="00FD04C5" w:rsidRDefault="00940C84" w:rsidP="00697491">
            <w:pPr>
              <w:rPr>
                <w:sz w:val="18"/>
                <w:szCs w:val="18"/>
              </w:rPr>
            </w:pPr>
            <w:r w:rsidRPr="00FD04C5">
              <w:rPr>
                <w:sz w:val="18"/>
                <w:szCs w:val="18"/>
              </w:rPr>
              <w:t>Назва, серія (за наявності), номер, дата видачі документа, що посвідчує фізичну особу та РНОКПП (за наявності) – для фізичної особи</w:t>
            </w:r>
          </w:p>
          <w:p w14:paraId="0359D23C" w14:textId="77777777" w:rsidR="00940C84" w:rsidRPr="00FD04C5" w:rsidRDefault="00940C84" w:rsidP="00697491">
            <w:pPr>
              <w:rPr>
                <w:sz w:val="18"/>
                <w:szCs w:val="18"/>
              </w:rPr>
            </w:pPr>
          </w:p>
          <w:p w14:paraId="27E2F8E0" w14:textId="77777777" w:rsidR="00940C84" w:rsidRPr="00FD04C5" w:rsidRDefault="00940C84" w:rsidP="00697491">
            <w:pPr>
              <w:rPr>
                <w:sz w:val="18"/>
                <w:szCs w:val="18"/>
              </w:rPr>
            </w:pPr>
            <w:r w:rsidRPr="00FD04C5">
              <w:rPr>
                <w:sz w:val="18"/>
                <w:szCs w:val="18"/>
              </w:rPr>
              <w:t>Код за ЄДРПОУ (у тому числі уповноваженого органу на управління державним або комунальним майном) та код за ЄДРІСІ (за наявності) або номер реєстрації у  торговому, судовому або банківському реєстрі (для юридичних осіб, зареєстрованих за межами України)</w:t>
            </w:r>
            <w:r w:rsidRPr="00FD04C5">
              <w:rPr>
                <w:i/>
                <w:sz w:val="18"/>
                <w:szCs w:val="18"/>
              </w:rPr>
              <w:t xml:space="preserve">  </w:t>
            </w:r>
            <w:r w:rsidRPr="00FD04C5">
              <w:rPr>
                <w:sz w:val="18"/>
                <w:szCs w:val="18"/>
              </w:rPr>
              <w:t>- для юридичної особи</w:t>
            </w:r>
          </w:p>
          <w:p w14:paraId="4972823D" w14:textId="77777777" w:rsidR="00940C84" w:rsidRPr="005755B0" w:rsidRDefault="00940C84" w:rsidP="00697491">
            <w:pPr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5144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48FB4855" w14:textId="77777777" w:rsidR="00940C84" w:rsidRPr="005755B0" w:rsidRDefault="00940C84" w:rsidP="00697491">
            <w:pPr>
              <w:rPr>
                <w:rFonts w:ascii="Cambria" w:hAnsi="Cambria" w:cs="Times New Roman"/>
                <w:sz w:val="20"/>
                <w:szCs w:val="20"/>
              </w:rPr>
            </w:pPr>
          </w:p>
          <w:p w14:paraId="6B12CD7A" w14:textId="77777777" w:rsidR="00940C84" w:rsidRPr="005755B0" w:rsidRDefault="00940C84" w:rsidP="00697491">
            <w:pPr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940C84" w:rsidRPr="00A77399" w14:paraId="106A30A7" w14:textId="77777777" w:rsidTr="00697491">
        <w:tc>
          <w:tcPr>
            <w:tcW w:w="10163" w:type="dxa"/>
            <w:gridSpan w:val="4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7DD19FE0" w14:textId="77777777" w:rsidR="00940C84" w:rsidRDefault="00940C84" w:rsidP="00697491">
            <w:pPr>
              <w:pStyle w:val="rvps14"/>
              <w:ind w:left="0" w:hanging="2"/>
              <w:rPr>
                <w:rStyle w:val="spanrvts0"/>
                <w:rFonts w:ascii="Cambria" w:hAnsi="Cambria"/>
                <w:sz w:val="20"/>
                <w:szCs w:val="20"/>
              </w:rPr>
            </w:pPr>
            <w:proofErr w:type="spellStart"/>
            <w:r w:rsidRPr="00740616">
              <w:rPr>
                <w:rFonts w:ascii="Cambria" w:hAnsi="Cambria"/>
                <w:b/>
                <w:sz w:val="20"/>
                <w:szCs w:val="20"/>
                <w:lang w:val="ru-RU"/>
              </w:rPr>
              <w:t>Питання</w:t>
            </w:r>
            <w:proofErr w:type="spellEnd"/>
            <w:r w:rsidRPr="00740616">
              <w:rPr>
                <w:rFonts w:ascii="Cambria" w:hAnsi="Cambria"/>
                <w:b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Cambria" w:hAnsi="Cambria"/>
                <w:b/>
                <w:sz w:val="20"/>
                <w:szCs w:val="20"/>
                <w:lang w:val="ru-RU"/>
              </w:rPr>
              <w:t>8</w:t>
            </w:r>
            <w:r w:rsidRPr="00740616">
              <w:rPr>
                <w:rFonts w:ascii="Cambria" w:hAnsi="Cambria"/>
                <w:b/>
                <w:sz w:val="20"/>
                <w:szCs w:val="20"/>
                <w:lang w:val="ru-RU"/>
              </w:rPr>
              <w:t>.</w:t>
            </w:r>
            <w:r w:rsidRPr="00740616">
              <w:rPr>
                <w:rFonts w:ascii="Cambria" w:hAnsi="Cambria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Обрання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членів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наглядової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ради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.</w:t>
            </w:r>
          </w:p>
          <w:p w14:paraId="6DEF4D02" w14:textId="77777777" w:rsidR="00940C84" w:rsidRPr="00A77399" w:rsidRDefault="00940C84" w:rsidP="00697491">
            <w:pPr>
              <w:pStyle w:val="rvps14"/>
              <w:ind w:left="0" w:hanging="2"/>
              <w:rPr>
                <w:rFonts w:ascii="Cambria" w:hAnsi="Cambria"/>
                <w:sz w:val="20"/>
                <w:szCs w:val="20"/>
                <w:lang w:val="ru-RU"/>
              </w:rPr>
            </w:pPr>
            <w:r w:rsidRPr="00740616">
              <w:rPr>
                <w:rFonts w:ascii="Cambria" w:hAnsi="Cambria"/>
                <w:b/>
                <w:sz w:val="20"/>
                <w:szCs w:val="20"/>
                <w:lang w:val="uk-UA"/>
              </w:rPr>
              <w:t>Проект рішення:</w:t>
            </w:r>
            <w:r w:rsidRPr="00740616">
              <w:rPr>
                <w:rFonts w:ascii="Cambria" w:hAnsi="Cambria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Обрати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членами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Наглядової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ради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Абрамовського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Олексiя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Романовича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представник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акціонера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Юрченко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Світлани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Миколаївни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Скіцко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Анну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Олександрівну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представник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акціонера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Юрченко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Світлани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Миколаївни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Юрченко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Свiтлану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Миколаївну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акціонер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новий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строк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.</w:t>
            </w:r>
          </w:p>
        </w:tc>
      </w:tr>
      <w:tr w:rsidR="00940C84" w:rsidRPr="00896B57" w14:paraId="76D78B68" w14:textId="77777777" w:rsidTr="00697491">
        <w:tc>
          <w:tcPr>
            <w:tcW w:w="445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54D931EF" w14:textId="77777777" w:rsidR="00940C84" w:rsidRPr="00896B57" w:rsidRDefault="00940C84" w:rsidP="00697491">
            <w:pPr>
              <w:spacing w:before="60" w:after="60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896B57">
              <w:rPr>
                <w:rFonts w:ascii="Cambria" w:hAnsi="Cambria" w:cs="Times New Roman"/>
                <w:b/>
                <w:sz w:val="22"/>
                <w:szCs w:val="22"/>
              </w:rPr>
              <w:t xml:space="preserve">ВАРІАНТИ ГОЛОСУВАННЯ з </w:t>
            </w:r>
            <w:r>
              <w:rPr>
                <w:rFonts w:ascii="Cambria" w:hAnsi="Cambria" w:cs="Times New Roman"/>
                <w:b/>
                <w:sz w:val="22"/>
                <w:szCs w:val="22"/>
              </w:rPr>
              <w:t>8</w:t>
            </w:r>
            <w:r w:rsidRPr="00896B57">
              <w:rPr>
                <w:rFonts w:ascii="Cambria" w:hAnsi="Cambria" w:cs="Times New Roman"/>
                <w:b/>
                <w:sz w:val="22"/>
                <w:szCs w:val="22"/>
              </w:rPr>
              <w:t xml:space="preserve"> питання</w:t>
            </w:r>
          </w:p>
        </w:tc>
        <w:tc>
          <w:tcPr>
            <w:tcW w:w="2977" w:type="dxa"/>
            <w:gridSpan w:val="2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2B5D91AA" w14:textId="77777777" w:rsidR="00940C84" w:rsidRPr="00896B57" w:rsidRDefault="00940C84" w:rsidP="00697491">
            <w:pPr>
              <w:spacing w:before="60" w:after="60"/>
              <w:jc w:val="center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896B57">
              <w:rPr>
                <w:rFonts w:ascii="Cambria" w:hAnsi="Cambria" w:cs="Times New Roman"/>
                <w:b/>
                <w:sz w:val="22"/>
                <w:szCs w:val="22"/>
              </w:rPr>
              <w:t>“ЗА”</w:t>
            </w:r>
          </w:p>
        </w:tc>
        <w:tc>
          <w:tcPr>
            <w:tcW w:w="273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3FA9F98E" w14:textId="77777777" w:rsidR="00940C84" w:rsidRPr="00896B57" w:rsidRDefault="00940C84" w:rsidP="00697491">
            <w:pPr>
              <w:spacing w:before="60" w:after="60"/>
              <w:jc w:val="center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896B57">
              <w:rPr>
                <w:rFonts w:ascii="Cambria" w:hAnsi="Cambria" w:cs="Times New Roman"/>
                <w:b/>
                <w:sz w:val="22"/>
                <w:szCs w:val="22"/>
              </w:rPr>
              <w:t>“ПРОТИ”</w:t>
            </w:r>
          </w:p>
        </w:tc>
      </w:tr>
      <w:tr w:rsidR="00940C84" w:rsidRPr="005755B0" w14:paraId="3FE6B756" w14:textId="77777777" w:rsidTr="00697491">
        <w:tc>
          <w:tcPr>
            <w:tcW w:w="10163" w:type="dxa"/>
            <w:gridSpan w:val="4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D9E2F3"/>
          </w:tcPr>
          <w:p w14:paraId="460C1848" w14:textId="77777777" w:rsidR="00940C84" w:rsidRPr="005755B0" w:rsidRDefault="00940C84" w:rsidP="00697491">
            <w:pPr>
              <w:rPr>
                <w:rFonts w:ascii="Cambria" w:hAnsi="Cambria" w:cs="Times New Roman"/>
                <w:sz w:val="20"/>
                <w:szCs w:val="20"/>
              </w:rPr>
            </w:pPr>
          </w:p>
          <w:p w14:paraId="590C539A" w14:textId="77777777" w:rsidR="00940C84" w:rsidRPr="005755B0" w:rsidRDefault="00940C84" w:rsidP="00697491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5755B0">
              <w:rPr>
                <w:rFonts w:ascii="Cambria" w:hAnsi="Cambria" w:cs="Times New Roman"/>
                <w:b/>
                <w:sz w:val="20"/>
                <w:szCs w:val="20"/>
              </w:rPr>
              <w:t>УВАГА! Бюлетень  має бути підписаний акціонером  (представником  акціонера) 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недійсним!</w:t>
            </w:r>
          </w:p>
          <w:p w14:paraId="48F025CB" w14:textId="77777777" w:rsidR="00940C84" w:rsidRPr="005755B0" w:rsidRDefault="00940C84" w:rsidP="00697491">
            <w:pPr>
              <w:rPr>
                <w:rFonts w:ascii="Cambria" w:hAnsi="Cambria" w:cs="Times New Roman"/>
                <w:sz w:val="20"/>
                <w:szCs w:val="20"/>
              </w:rPr>
            </w:pPr>
          </w:p>
        </w:tc>
      </w:tr>
    </w:tbl>
    <w:p w14:paraId="247934F3" w14:textId="77777777" w:rsidR="00CB7570" w:rsidRDefault="00CB7570"/>
    <w:sectPr w:rsidR="00CB757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C84"/>
    <w:rsid w:val="00924AE2"/>
    <w:rsid w:val="00940C84"/>
    <w:rsid w:val="00B85D39"/>
    <w:rsid w:val="00CB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74457"/>
  <w15:chartTrackingRefBased/>
  <w15:docId w15:val="{F90C7147-941E-4DA4-9FBB-C3DE2E95C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0C84"/>
    <w:pPr>
      <w:widowControl w:val="0"/>
      <w:suppressAutoHyphens/>
      <w:spacing w:after="0" w:line="240" w:lineRule="auto"/>
    </w:pPr>
    <w:rPr>
      <w:rFonts w:ascii="Times New Roman" w:eastAsia="SimSun" w:hAnsi="Times New Roman" w:cs="Arial Unicode MS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40C84"/>
    <w:pPr>
      <w:spacing w:after="120"/>
    </w:pPr>
  </w:style>
  <w:style w:type="character" w:customStyle="1" w:styleId="a4">
    <w:name w:val="Основний текст Знак"/>
    <w:basedOn w:val="a0"/>
    <w:link w:val="a3"/>
    <w:uiPriority w:val="99"/>
    <w:qFormat/>
    <w:rsid w:val="00940C84"/>
    <w:rPr>
      <w:rFonts w:ascii="Times New Roman" w:eastAsia="SimSun" w:hAnsi="Times New Roman" w:cs="Arial Unicode MS"/>
      <w:kern w:val="1"/>
      <w:sz w:val="24"/>
      <w:szCs w:val="24"/>
      <w:lang w:eastAsia="hi-IN" w:bidi="hi-IN"/>
    </w:rPr>
  </w:style>
  <w:style w:type="character" w:customStyle="1" w:styleId="spanrvts0">
    <w:name w:val="span_rvts0"/>
    <w:rsid w:val="00940C84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rvps14">
    <w:name w:val="rvps14"/>
    <w:basedOn w:val="a"/>
    <w:rsid w:val="00940C84"/>
    <w:pPr>
      <w:widowControl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Times New Roman" w:cs="Times New Roman"/>
      <w:kern w:val="0"/>
      <w:position w:val="-1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1536</Words>
  <Characters>876</Characters>
  <Application>Microsoft Office Word</Application>
  <DocSecurity>0</DocSecurity>
  <Lines>7</Lines>
  <Paragraphs>4</Paragraphs>
  <ScaleCrop>false</ScaleCrop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Maryna Khairullina</dc:creator>
  <cp:keywords/>
  <dc:description/>
  <cp:lastModifiedBy>Maryna Khairullina</cp:lastModifiedBy>
  <cp:revision>1</cp:revision>
  <dcterms:created xsi:type="dcterms:W3CDTF">2025-05-15T06:36:00Z</dcterms:created>
  <dcterms:modified xsi:type="dcterms:W3CDTF">2025-05-15T06:36:00Z</dcterms:modified>
</cp:coreProperties>
</file>